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9EDF" w14:textId="77777777" w:rsidR="00C1650F" w:rsidRPr="00A17F85" w:rsidRDefault="00C1650F" w:rsidP="00C1650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BOARD OF DIRECTORS</w:t>
      </w:r>
      <w:r w:rsidRPr="00A17F85">
        <w:rPr>
          <w:rFonts w:ascii="Times New Roman" w:hAnsi="Times New Roman" w:cs="Times New Roman"/>
          <w:b/>
          <w:sz w:val="24"/>
          <w:szCs w:val="24"/>
        </w:rPr>
        <w:tab/>
      </w:r>
      <w:r w:rsidRPr="00A17F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5A94E6" w14:textId="77777777" w:rsidR="00C1650F" w:rsidRPr="00A17F85" w:rsidRDefault="00C1650F" w:rsidP="00C16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Notice of Meetings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2530</w:t>
      </w:r>
    </w:p>
    <w:p w14:paraId="1F0F04C3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notice of all regular and special meetings of the Board of Educational Service Unit 2 will be published reasonably in advance of the regular meeting and in no event less than three days prior to the regular meeting.  Said notices shall contain a statement that an agenda, which shall be kept continually current, shall be readily available for public inspection at the ESU.</w:t>
      </w:r>
    </w:p>
    <w:p w14:paraId="1E367213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31673" w14:textId="35F6C960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7F56">
        <w:rPr>
          <w:rFonts w:ascii="Times New Roman" w:hAnsi="Times New Roman" w:cs="Times New Roman"/>
          <w:sz w:val="24"/>
          <w:szCs w:val="24"/>
        </w:rPr>
        <w:t>Notice of each Regular Board Meeting,</w:t>
      </w:r>
      <w:proofErr w:type="gramEnd"/>
      <w:r w:rsidRPr="00157F56">
        <w:rPr>
          <w:rFonts w:ascii="Times New Roman" w:hAnsi="Times New Roman" w:cs="Times New Roman"/>
          <w:sz w:val="24"/>
          <w:szCs w:val="24"/>
        </w:rPr>
        <w:t xml:space="preserve"> shall be</w:t>
      </w:r>
      <w:r w:rsidR="00157F56">
        <w:rPr>
          <w:rFonts w:ascii="Times New Roman" w:hAnsi="Times New Roman" w:cs="Times New Roman"/>
          <w:sz w:val="24"/>
          <w:szCs w:val="24"/>
        </w:rPr>
        <w:t xml:space="preserve"> </w:t>
      </w:r>
      <w:r w:rsidR="00157F56" w:rsidRPr="00C77D44">
        <w:rPr>
          <w:rFonts w:ascii="Times New Roman" w:hAnsi="Times New Roman" w:cs="Times New Roman"/>
          <w:sz w:val="24"/>
          <w:szCs w:val="24"/>
        </w:rPr>
        <w:t>given by</w:t>
      </w:r>
      <w:r w:rsidR="00EB1FEF" w:rsidRPr="00C77D44">
        <w:rPr>
          <w:rFonts w:ascii="Times New Roman" w:hAnsi="Times New Roman" w:cs="Times New Roman"/>
          <w:sz w:val="24"/>
          <w:szCs w:val="24"/>
        </w:rPr>
        <w:t xml:space="preserve"> publishing </w:t>
      </w:r>
      <w:r w:rsidRPr="00C77D44">
        <w:rPr>
          <w:rFonts w:ascii="Times New Roman" w:hAnsi="Times New Roman" w:cs="Times New Roman"/>
          <w:sz w:val="24"/>
          <w:szCs w:val="24"/>
        </w:rPr>
        <w:t>in</w:t>
      </w:r>
      <w:r w:rsidR="00157F56" w:rsidRPr="00C77D44">
        <w:rPr>
          <w:rFonts w:ascii="Times New Roman" w:hAnsi="Times New Roman" w:cs="Times New Roman"/>
          <w:sz w:val="24"/>
          <w:szCs w:val="24"/>
        </w:rPr>
        <w:t xml:space="preserve"> the Fremont Tribune, a daily newspaper of general circulation.</w:t>
      </w:r>
      <w:r w:rsidRPr="00C77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Notice of Special Board Meetings shall be given by publishing in the Fremont Tribune, a daily newspaper of general circulation.  All notices shall specify the time and place of the meeting.</w:t>
      </w:r>
    </w:p>
    <w:p w14:paraId="3C41018F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E5A53D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meetings will normally be held the third Monday of each month beginning at 1:00 P.M. at 2320 North Colorado Avenue, Fremont, Nebraska.  If circumstances dictate meeting in a different location than designated, it shall be the responsibility of the ESU Administrator to take the appropriate steps to inform Board</w:t>
      </w:r>
      <w:r w:rsidRPr="00044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members and the public.</w:t>
      </w:r>
    </w:p>
    <w:p w14:paraId="1900EA48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88CD2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normally not be a regular meeting during the month of July.  </w:t>
      </w:r>
    </w:p>
    <w:p w14:paraId="55AF24C3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229D4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 of the Board may be held outside the ESU 2 boundaries when deemed necessary by the Board.</w:t>
      </w:r>
    </w:p>
    <w:p w14:paraId="28AB6D74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2C0E6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FF1584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93A40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C862A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3B5BA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F6A73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E39B5C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C139B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8EC76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DB923" w14:textId="77777777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46B9A" w14:textId="1756EADA" w:rsidR="00C1650F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9C1">
        <w:rPr>
          <w:rFonts w:ascii="Times New Roman" w:hAnsi="Times New Roman" w:cs="Times New Roman"/>
          <w:sz w:val="24"/>
          <w:szCs w:val="24"/>
        </w:rPr>
        <w:t>Date of Adoption:</w:t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  <w:t>09</w:t>
      </w:r>
      <w:r w:rsidR="00157F56">
        <w:rPr>
          <w:rFonts w:ascii="Times New Roman" w:hAnsi="Times New Roman" w:cs="Times New Roman"/>
          <w:sz w:val="24"/>
          <w:szCs w:val="24"/>
        </w:rPr>
        <w:t>/</w:t>
      </w:r>
      <w:r w:rsidRPr="00DB19C1">
        <w:rPr>
          <w:rFonts w:ascii="Times New Roman" w:hAnsi="Times New Roman" w:cs="Times New Roman"/>
          <w:sz w:val="24"/>
          <w:szCs w:val="24"/>
        </w:rPr>
        <w:t>17</w:t>
      </w:r>
      <w:r w:rsidR="00157F56">
        <w:rPr>
          <w:rFonts w:ascii="Times New Roman" w:hAnsi="Times New Roman" w:cs="Times New Roman"/>
          <w:sz w:val="24"/>
          <w:szCs w:val="24"/>
        </w:rPr>
        <w:t>/</w:t>
      </w:r>
      <w:r w:rsidRPr="00DB19C1">
        <w:rPr>
          <w:rFonts w:ascii="Times New Roman" w:hAnsi="Times New Roman" w:cs="Times New Roman"/>
          <w:sz w:val="24"/>
          <w:szCs w:val="24"/>
        </w:rPr>
        <w:t>2001</w:t>
      </w:r>
    </w:p>
    <w:p w14:paraId="1A5B8AD5" w14:textId="77777777" w:rsidR="00157F56" w:rsidRDefault="00157F56" w:rsidP="00C16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AA59D" w14:textId="4E119475" w:rsidR="00157F56" w:rsidRPr="00C77D44" w:rsidRDefault="00157F56" w:rsidP="00C16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D44">
        <w:rPr>
          <w:rFonts w:ascii="Times New Roman" w:hAnsi="Times New Roman" w:cs="Times New Roman"/>
          <w:sz w:val="24"/>
          <w:szCs w:val="24"/>
        </w:rPr>
        <w:t>Date of Review:</w:t>
      </w:r>
      <w:r w:rsidRPr="00C77D44">
        <w:rPr>
          <w:rFonts w:ascii="Times New Roman" w:hAnsi="Times New Roman" w:cs="Times New Roman"/>
          <w:sz w:val="24"/>
          <w:szCs w:val="24"/>
        </w:rPr>
        <w:tab/>
      </w:r>
      <w:r w:rsidRPr="00C77D44">
        <w:rPr>
          <w:rFonts w:ascii="Times New Roman" w:hAnsi="Times New Roman" w:cs="Times New Roman"/>
          <w:sz w:val="24"/>
          <w:szCs w:val="24"/>
        </w:rPr>
        <w:tab/>
      </w:r>
      <w:r w:rsidRPr="00C77D44">
        <w:rPr>
          <w:rFonts w:ascii="Times New Roman" w:hAnsi="Times New Roman" w:cs="Times New Roman"/>
          <w:sz w:val="24"/>
          <w:szCs w:val="24"/>
        </w:rPr>
        <w:tab/>
      </w:r>
      <w:r w:rsidRPr="00C77D44">
        <w:rPr>
          <w:rFonts w:ascii="Times New Roman" w:hAnsi="Times New Roman" w:cs="Times New Roman"/>
          <w:sz w:val="24"/>
          <w:szCs w:val="24"/>
        </w:rPr>
        <w:tab/>
      </w:r>
      <w:r w:rsidRPr="00C77D44">
        <w:rPr>
          <w:rFonts w:ascii="Times New Roman" w:hAnsi="Times New Roman" w:cs="Times New Roman"/>
          <w:sz w:val="24"/>
          <w:szCs w:val="24"/>
        </w:rPr>
        <w:tab/>
      </w:r>
      <w:r w:rsidRPr="00C77D44">
        <w:rPr>
          <w:rFonts w:ascii="Times New Roman" w:hAnsi="Times New Roman" w:cs="Times New Roman"/>
          <w:sz w:val="24"/>
          <w:szCs w:val="24"/>
        </w:rPr>
        <w:tab/>
      </w:r>
      <w:r w:rsidRPr="00C77D44">
        <w:rPr>
          <w:rFonts w:ascii="Times New Roman" w:hAnsi="Times New Roman" w:cs="Times New Roman"/>
          <w:sz w:val="24"/>
          <w:szCs w:val="24"/>
        </w:rPr>
        <w:tab/>
        <w:t>03/18/2024</w:t>
      </w:r>
    </w:p>
    <w:p w14:paraId="0660BE67" w14:textId="77777777" w:rsidR="00C1650F" w:rsidRPr="00C77D44" w:rsidRDefault="00C1650F" w:rsidP="00C16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D50AF" w14:textId="3EABF5F6" w:rsidR="00C1650F" w:rsidRPr="00C77D44" w:rsidRDefault="00C1650F" w:rsidP="00157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D44">
        <w:rPr>
          <w:rFonts w:ascii="Times New Roman" w:hAnsi="Times New Roman" w:cs="Times New Roman"/>
          <w:sz w:val="24"/>
          <w:szCs w:val="24"/>
        </w:rPr>
        <w:t>Date of Revision:</w:t>
      </w:r>
      <w:r w:rsidRPr="00C77D44">
        <w:rPr>
          <w:rFonts w:ascii="Times New Roman" w:hAnsi="Times New Roman" w:cs="Times New Roman"/>
          <w:sz w:val="24"/>
          <w:szCs w:val="24"/>
        </w:rPr>
        <w:tab/>
      </w:r>
      <w:r w:rsidRPr="00C77D44">
        <w:rPr>
          <w:rFonts w:ascii="Times New Roman" w:hAnsi="Times New Roman" w:cs="Times New Roman"/>
          <w:sz w:val="24"/>
          <w:szCs w:val="24"/>
        </w:rPr>
        <w:tab/>
      </w:r>
      <w:r w:rsidRPr="00C77D44">
        <w:rPr>
          <w:rFonts w:ascii="Times New Roman" w:hAnsi="Times New Roman" w:cs="Times New Roman"/>
          <w:sz w:val="24"/>
          <w:szCs w:val="24"/>
        </w:rPr>
        <w:tab/>
      </w:r>
      <w:r w:rsidRPr="00C77D44">
        <w:rPr>
          <w:rFonts w:ascii="Times New Roman" w:hAnsi="Times New Roman" w:cs="Times New Roman"/>
          <w:sz w:val="24"/>
          <w:szCs w:val="24"/>
        </w:rPr>
        <w:tab/>
      </w:r>
      <w:r w:rsidRPr="00C77D44">
        <w:rPr>
          <w:rFonts w:ascii="Times New Roman" w:hAnsi="Times New Roman" w:cs="Times New Roman"/>
          <w:sz w:val="24"/>
          <w:szCs w:val="24"/>
        </w:rPr>
        <w:tab/>
      </w:r>
      <w:r w:rsidRPr="00C77D44">
        <w:rPr>
          <w:rFonts w:ascii="Times New Roman" w:hAnsi="Times New Roman" w:cs="Times New Roman"/>
          <w:sz w:val="24"/>
          <w:szCs w:val="24"/>
        </w:rPr>
        <w:tab/>
      </w:r>
      <w:r w:rsidRPr="00C77D44">
        <w:rPr>
          <w:rFonts w:ascii="Times New Roman" w:hAnsi="Times New Roman" w:cs="Times New Roman"/>
          <w:sz w:val="24"/>
          <w:szCs w:val="24"/>
        </w:rPr>
        <w:tab/>
      </w:r>
      <w:r w:rsidR="00157F56" w:rsidRPr="00C77D44">
        <w:rPr>
          <w:rFonts w:ascii="Times New Roman" w:hAnsi="Times New Roman" w:cs="Times New Roman"/>
          <w:sz w:val="24"/>
          <w:szCs w:val="24"/>
        </w:rPr>
        <w:t>03/18/2024</w:t>
      </w:r>
    </w:p>
    <w:p w14:paraId="527D1C98" w14:textId="77777777" w:rsidR="00F6171C" w:rsidRPr="00C1650F" w:rsidRDefault="00F6171C" w:rsidP="00C165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6171C" w:rsidRPr="00C16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0F"/>
    <w:rsid w:val="00071497"/>
    <w:rsid w:val="00112E3C"/>
    <w:rsid w:val="001366B9"/>
    <w:rsid w:val="00157F56"/>
    <w:rsid w:val="001F7EFD"/>
    <w:rsid w:val="00211C44"/>
    <w:rsid w:val="0033534B"/>
    <w:rsid w:val="00337724"/>
    <w:rsid w:val="0034745D"/>
    <w:rsid w:val="00410FFE"/>
    <w:rsid w:val="00425546"/>
    <w:rsid w:val="0043099A"/>
    <w:rsid w:val="00432F27"/>
    <w:rsid w:val="00575AD8"/>
    <w:rsid w:val="005F7CF9"/>
    <w:rsid w:val="00690CD4"/>
    <w:rsid w:val="006A1892"/>
    <w:rsid w:val="006F1053"/>
    <w:rsid w:val="007A45F4"/>
    <w:rsid w:val="00873347"/>
    <w:rsid w:val="00902774"/>
    <w:rsid w:val="009E7B21"/>
    <w:rsid w:val="00A21433"/>
    <w:rsid w:val="00A50590"/>
    <w:rsid w:val="00A520F5"/>
    <w:rsid w:val="00AA7769"/>
    <w:rsid w:val="00AB199C"/>
    <w:rsid w:val="00AE59E8"/>
    <w:rsid w:val="00B435BB"/>
    <w:rsid w:val="00B71A5C"/>
    <w:rsid w:val="00C05D9C"/>
    <w:rsid w:val="00C1650F"/>
    <w:rsid w:val="00C7710C"/>
    <w:rsid w:val="00C77D44"/>
    <w:rsid w:val="00CE2F8F"/>
    <w:rsid w:val="00CE46A8"/>
    <w:rsid w:val="00D971D9"/>
    <w:rsid w:val="00DD3309"/>
    <w:rsid w:val="00DF350F"/>
    <w:rsid w:val="00E30493"/>
    <w:rsid w:val="00EB1FEF"/>
    <w:rsid w:val="00F6171C"/>
    <w:rsid w:val="00F629B5"/>
    <w:rsid w:val="00F86340"/>
    <w:rsid w:val="00F9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3A38"/>
  <w15:docId w15:val="{FE75DA58-5264-4BBE-94BB-305356AF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DeTurk</dc:creator>
  <cp:lastModifiedBy>Mitch Hoffer</cp:lastModifiedBy>
  <cp:revision>2</cp:revision>
  <cp:lastPrinted>2024-03-19T13:46:00Z</cp:lastPrinted>
  <dcterms:created xsi:type="dcterms:W3CDTF">2024-03-19T14:53:00Z</dcterms:created>
  <dcterms:modified xsi:type="dcterms:W3CDTF">2024-03-19T14:53:00Z</dcterms:modified>
</cp:coreProperties>
</file>