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A43F3" w14:textId="77777777" w:rsidR="004F7F03" w:rsidRDefault="004F7F03" w:rsidP="00291C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BD677D" w14:textId="77777777" w:rsidR="0096681C" w:rsidRDefault="0096681C" w:rsidP="00291C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681C">
        <w:rPr>
          <w:rFonts w:ascii="Times New Roman" w:hAnsi="Times New Roman" w:cs="Times New Roman"/>
          <w:b/>
          <w:sz w:val="24"/>
          <w:szCs w:val="24"/>
        </w:rPr>
        <w:t>ADMINISTRATION</w:t>
      </w:r>
      <w:r w:rsidRPr="0096681C">
        <w:rPr>
          <w:rFonts w:ascii="Times New Roman" w:hAnsi="Times New Roman" w:cs="Times New Roman"/>
          <w:b/>
          <w:sz w:val="24"/>
          <w:szCs w:val="24"/>
        </w:rPr>
        <w:tab/>
      </w:r>
      <w:r w:rsidRPr="0096681C">
        <w:rPr>
          <w:rFonts w:ascii="Times New Roman" w:hAnsi="Times New Roman" w:cs="Times New Roman"/>
          <w:b/>
          <w:sz w:val="24"/>
          <w:szCs w:val="24"/>
        </w:rPr>
        <w:tab/>
      </w:r>
      <w:r w:rsidRPr="0096681C">
        <w:rPr>
          <w:rFonts w:ascii="Times New Roman" w:hAnsi="Times New Roman" w:cs="Times New Roman"/>
          <w:b/>
          <w:sz w:val="24"/>
          <w:szCs w:val="24"/>
        </w:rPr>
        <w:tab/>
      </w:r>
      <w:r w:rsidRPr="0096681C">
        <w:rPr>
          <w:rFonts w:ascii="Times New Roman" w:hAnsi="Times New Roman" w:cs="Times New Roman"/>
          <w:b/>
          <w:sz w:val="24"/>
          <w:szCs w:val="24"/>
        </w:rPr>
        <w:tab/>
      </w:r>
      <w:r w:rsidRPr="0096681C">
        <w:rPr>
          <w:rFonts w:ascii="Times New Roman" w:hAnsi="Times New Roman" w:cs="Times New Roman"/>
          <w:b/>
          <w:sz w:val="24"/>
          <w:szCs w:val="24"/>
        </w:rPr>
        <w:tab/>
      </w:r>
      <w:r w:rsidRPr="0096681C">
        <w:rPr>
          <w:rFonts w:ascii="Times New Roman" w:hAnsi="Times New Roman" w:cs="Times New Roman"/>
          <w:b/>
          <w:sz w:val="24"/>
          <w:szCs w:val="24"/>
        </w:rPr>
        <w:tab/>
      </w:r>
      <w:r w:rsidRPr="0096681C">
        <w:rPr>
          <w:rFonts w:ascii="Times New Roman" w:hAnsi="Times New Roman" w:cs="Times New Roman"/>
          <w:b/>
          <w:sz w:val="24"/>
          <w:szCs w:val="24"/>
        </w:rPr>
        <w:tab/>
      </w:r>
      <w:r w:rsidRPr="0096681C">
        <w:rPr>
          <w:rFonts w:ascii="Times New Roman" w:hAnsi="Times New Roman" w:cs="Times New Roman"/>
          <w:b/>
          <w:sz w:val="24"/>
          <w:szCs w:val="24"/>
        </w:rPr>
        <w:tab/>
      </w:r>
      <w:r w:rsidRPr="0096681C">
        <w:rPr>
          <w:rFonts w:ascii="Times New Roman" w:hAnsi="Times New Roman" w:cs="Times New Roman"/>
          <w:b/>
          <w:sz w:val="24"/>
          <w:szCs w:val="24"/>
        </w:rPr>
        <w:tab/>
        <w:t>3400</w:t>
      </w:r>
    </w:p>
    <w:p w14:paraId="2C3818AD" w14:textId="77777777" w:rsidR="0096681C" w:rsidRDefault="0096681C" w:rsidP="00291C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177ED5" w14:textId="77777777" w:rsidR="0096681C" w:rsidRDefault="0096681C" w:rsidP="00291C2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Administrative Evaluation</w:t>
      </w:r>
    </w:p>
    <w:p w14:paraId="4369B75A" w14:textId="77777777" w:rsidR="0096681C" w:rsidRDefault="0096681C" w:rsidP="00291C2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ABC8D8" w14:textId="77777777" w:rsidR="0096681C" w:rsidRDefault="0096681C" w:rsidP="00291C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will conduct an appraisal of the job performance of the Administrator annually.  This formal procedure will normally be scheduled during the month of December using a form developed by the Administrator and the Board.</w:t>
      </w:r>
    </w:p>
    <w:p w14:paraId="5E44D571" w14:textId="77777777" w:rsidR="0096681C" w:rsidRDefault="0096681C" w:rsidP="00291C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BD3B20" w14:textId="77777777" w:rsidR="0096681C" w:rsidRDefault="0096681C" w:rsidP="00291C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evaluation form may include indicators of performance in skill areas such as:  leadership, board relations, staff relations, public relations, and fiscal management.  The Board may decide to request input from </w:t>
      </w:r>
      <w:r w:rsidR="004F7F03">
        <w:rPr>
          <w:rFonts w:ascii="Times New Roman" w:hAnsi="Times New Roman" w:cs="Times New Roman"/>
          <w:sz w:val="24"/>
          <w:szCs w:val="24"/>
        </w:rPr>
        <w:t xml:space="preserve">served </w:t>
      </w:r>
      <w:r>
        <w:rPr>
          <w:rFonts w:ascii="Times New Roman" w:hAnsi="Times New Roman" w:cs="Times New Roman"/>
          <w:sz w:val="24"/>
          <w:szCs w:val="24"/>
        </w:rPr>
        <w:t>school districts regarding the responsiveness of the Administr</w:t>
      </w:r>
      <w:r w:rsidR="004F7F03">
        <w:rPr>
          <w:rFonts w:ascii="Times New Roman" w:hAnsi="Times New Roman" w:cs="Times New Roman"/>
          <w:sz w:val="24"/>
          <w:szCs w:val="24"/>
        </w:rPr>
        <w:t>ator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9203C2" w14:textId="77777777" w:rsidR="0096681C" w:rsidRDefault="0096681C" w:rsidP="00291C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A6E7BE" w14:textId="77777777" w:rsidR="0096681C" w:rsidRDefault="0096681C" w:rsidP="00291C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may include specific annual goals or target areas as par</w:t>
      </w:r>
      <w:r w:rsidR="004F7F03">
        <w:rPr>
          <w:rFonts w:ascii="Times New Roman" w:hAnsi="Times New Roman" w:cs="Times New Roman"/>
          <w:sz w:val="24"/>
          <w:szCs w:val="24"/>
        </w:rPr>
        <w:t xml:space="preserve">t of the annual </w:t>
      </w:r>
      <w:r>
        <w:rPr>
          <w:rFonts w:ascii="Times New Roman" w:hAnsi="Times New Roman" w:cs="Times New Roman"/>
          <w:sz w:val="24"/>
          <w:szCs w:val="24"/>
        </w:rPr>
        <w:t>evaluation.  These written goals or target areas should be developed by the Board, the Administrator, and/or ESU st</w:t>
      </w:r>
      <w:r w:rsidR="004F7F03">
        <w:rPr>
          <w:rFonts w:ascii="Times New Roman" w:hAnsi="Times New Roman" w:cs="Times New Roman"/>
          <w:sz w:val="24"/>
          <w:szCs w:val="24"/>
        </w:rPr>
        <w:t xml:space="preserve">aff to improve the </w:t>
      </w:r>
      <w:r>
        <w:rPr>
          <w:rFonts w:ascii="Times New Roman" w:hAnsi="Times New Roman" w:cs="Times New Roman"/>
          <w:sz w:val="24"/>
          <w:szCs w:val="24"/>
        </w:rPr>
        <w:t>services to schools.</w:t>
      </w:r>
    </w:p>
    <w:p w14:paraId="25153BB1" w14:textId="77777777" w:rsidR="0096681C" w:rsidRDefault="0096681C" w:rsidP="00291C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9FBCB5" w14:textId="77777777" w:rsidR="0096681C" w:rsidRDefault="0096681C" w:rsidP="00291C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copy of the written evalu</w:t>
      </w:r>
      <w:r w:rsidR="004F7F03">
        <w:rPr>
          <w:rFonts w:ascii="Times New Roman" w:hAnsi="Times New Roman" w:cs="Times New Roman"/>
          <w:sz w:val="24"/>
          <w:szCs w:val="24"/>
        </w:rPr>
        <w:t xml:space="preserve">ation shall be filed in the ESU business </w:t>
      </w:r>
      <w:r>
        <w:rPr>
          <w:rFonts w:ascii="Times New Roman" w:hAnsi="Times New Roman" w:cs="Times New Roman"/>
          <w:sz w:val="24"/>
          <w:szCs w:val="24"/>
        </w:rPr>
        <w:t>office and one copy shall be given to the Administrator.</w:t>
      </w:r>
    </w:p>
    <w:p w14:paraId="1D174991" w14:textId="77777777" w:rsidR="0096681C" w:rsidRDefault="0096681C" w:rsidP="00291C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6E030A" w14:textId="77777777" w:rsidR="0096681C" w:rsidRDefault="0096681C" w:rsidP="00291C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77556D" w14:textId="77777777" w:rsidR="0096681C" w:rsidRDefault="0096681C" w:rsidP="00291C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14F251" w14:textId="77777777" w:rsidR="0096681C" w:rsidRDefault="0096681C" w:rsidP="00291C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A0DE59" w14:textId="77777777" w:rsidR="0096681C" w:rsidRDefault="0096681C" w:rsidP="00291C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7EDCC4" w14:textId="77777777" w:rsidR="0096681C" w:rsidRDefault="0096681C" w:rsidP="00291C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E81C47" w14:textId="77777777" w:rsidR="0096681C" w:rsidRDefault="0096681C" w:rsidP="00291C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9197CD" w14:textId="77777777" w:rsidR="0096681C" w:rsidRDefault="0096681C" w:rsidP="00291C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795C4F" w14:textId="77777777" w:rsidR="0096681C" w:rsidRDefault="0096681C" w:rsidP="00291C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D6E518" w14:textId="77777777" w:rsidR="0096681C" w:rsidRDefault="0096681C" w:rsidP="00291C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1F8B81" w14:textId="77777777" w:rsidR="0096681C" w:rsidRDefault="0096681C" w:rsidP="00291C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37CBA3" w14:textId="77777777" w:rsidR="0096681C" w:rsidRDefault="0096681C" w:rsidP="00291C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FC6253" w14:textId="77777777" w:rsidR="0096681C" w:rsidRDefault="0096681C" w:rsidP="00291C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5507F5" w14:textId="77777777" w:rsidR="00444733" w:rsidRDefault="00444733" w:rsidP="00291C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1F1AF2" w14:textId="77777777" w:rsidR="00444733" w:rsidRDefault="00444733" w:rsidP="00291C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5980B1" w14:textId="77777777" w:rsidR="00444733" w:rsidRPr="004F7F03" w:rsidRDefault="00444733" w:rsidP="00291C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AAEAC7" w14:textId="6F2F61D0" w:rsidR="0096681C" w:rsidRDefault="0096681C" w:rsidP="00291C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F03">
        <w:rPr>
          <w:rFonts w:ascii="Times New Roman" w:hAnsi="Times New Roman" w:cs="Times New Roman"/>
          <w:sz w:val="24"/>
          <w:szCs w:val="24"/>
        </w:rPr>
        <w:t>Dat</w:t>
      </w:r>
      <w:r w:rsidR="004F7F03" w:rsidRPr="004F7F03">
        <w:rPr>
          <w:rFonts w:ascii="Times New Roman" w:hAnsi="Times New Roman" w:cs="Times New Roman"/>
          <w:sz w:val="24"/>
          <w:szCs w:val="24"/>
        </w:rPr>
        <w:t>e of Adoption:</w:t>
      </w:r>
      <w:r w:rsidR="004F7F03" w:rsidRPr="004F7F03">
        <w:rPr>
          <w:rFonts w:ascii="Times New Roman" w:hAnsi="Times New Roman" w:cs="Times New Roman"/>
          <w:sz w:val="24"/>
          <w:szCs w:val="24"/>
        </w:rPr>
        <w:tab/>
      </w:r>
      <w:r w:rsidRPr="004F7F03">
        <w:rPr>
          <w:rFonts w:ascii="Times New Roman" w:hAnsi="Times New Roman" w:cs="Times New Roman"/>
          <w:sz w:val="24"/>
          <w:szCs w:val="24"/>
        </w:rPr>
        <w:tab/>
      </w:r>
      <w:r w:rsidRPr="004F7F03">
        <w:rPr>
          <w:rFonts w:ascii="Times New Roman" w:hAnsi="Times New Roman" w:cs="Times New Roman"/>
          <w:sz w:val="24"/>
          <w:szCs w:val="24"/>
        </w:rPr>
        <w:tab/>
      </w:r>
      <w:r w:rsidRPr="004F7F03">
        <w:rPr>
          <w:rFonts w:ascii="Times New Roman" w:hAnsi="Times New Roman" w:cs="Times New Roman"/>
          <w:sz w:val="24"/>
          <w:szCs w:val="24"/>
        </w:rPr>
        <w:tab/>
      </w:r>
      <w:r w:rsidRPr="004F7F03">
        <w:rPr>
          <w:rFonts w:ascii="Times New Roman" w:hAnsi="Times New Roman" w:cs="Times New Roman"/>
          <w:sz w:val="24"/>
          <w:szCs w:val="24"/>
        </w:rPr>
        <w:tab/>
      </w:r>
      <w:r w:rsidRPr="004F7F03">
        <w:rPr>
          <w:rFonts w:ascii="Times New Roman" w:hAnsi="Times New Roman" w:cs="Times New Roman"/>
          <w:sz w:val="24"/>
          <w:szCs w:val="24"/>
        </w:rPr>
        <w:tab/>
      </w:r>
      <w:r w:rsidRPr="004F7F03">
        <w:rPr>
          <w:rFonts w:ascii="Times New Roman" w:hAnsi="Times New Roman" w:cs="Times New Roman"/>
          <w:sz w:val="24"/>
          <w:szCs w:val="24"/>
        </w:rPr>
        <w:tab/>
        <w:t>09</w:t>
      </w:r>
      <w:r w:rsidR="006368D5">
        <w:rPr>
          <w:rFonts w:ascii="Times New Roman" w:hAnsi="Times New Roman" w:cs="Times New Roman"/>
          <w:sz w:val="24"/>
          <w:szCs w:val="24"/>
        </w:rPr>
        <w:t>/</w:t>
      </w:r>
      <w:r w:rsidRPr="004F7F03">
        <w:rPr>
          <w:rFonts w:ascii="Times New Roman" w:hAnsi="Times New Roman" w:cs="Times New Roman"/>
          <w:sz w:val="24"/>
          <w:szCs w:val="24"/>
        </w:rPr>
        <w:t>17</w:t>
      </w:r>
      <w:r w:rsidR="006368D5">
        <w:rPr>
          <w:rFonts w:ascii="Times New Roman" w:hAnsi="Times New Roman" w:cs="Times New Roman"/>
          <w:sz w:val="24"/>
          <w:szCs w:val="24"/>
        </w:rPr>
        <w:t>/</w:t>
      </w:r>
      <w:r w:rsidRPr="004F7F03">
        <w:rPr>
          <w:rFonts w:ascii="Times New Roman" w:hAnsi="Times New Roman" w:cs="Times New Roman"/>
          <w:sz w:val="24"/>
          <w:szCs w:val="24"/>
        </w:rPr>
        <w:t>2001</w:t>
      </w:r>
    </w:p>
    <w:p w14:paraId="2C6B2FEB" w14:textId="77777777" w:rsidR="006368D5" w:rsidRDefault="006368D5" w:rsidP="00291C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45C752" w14:textId="0A8CF3CB" w:rsidR="006368D5" w:rsidRPr="00280D00" w:rsidRDefault="006368D5" w:rsidP="00291C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D00">
        <w:rPr>
          <w:rFonts w:ascii="Times New Roman" w:hAnsi="Times New Roman" w:cs="Times New Roman"/>
          <w:sz w:val="24"/>
          <w:szCs w:val="24"/>
        </w:rPr>
        <w:t>Date of Review:</w:t>
      </w:r>
      <w:r w:rsidRPr="00280D00">
        <w:rPr>
          <w:rFonts w:ascii="Times New Roman" w:hAnsi="Times New Roman" w:cs="Times New Roman"/>
          <w:sz w:val="24"/>
          <w:szCs w:val="24"/>
        </w:rPr>
        <w:tab/>
      </w:r>
      <w:r w:rsidRPr="00280D00">
        <w:rPr>
          <w:rFonts w:ascii="Times New Roman" w:hAnsi="Times New Roman" w:cs="Times New Roman"/>
          <w:sz w:val="24"/>
          <w:szCs w:val="24"/>
        </w:rPr>
        <w:tab/>
      </w:r>
      <w:r w:rsidRPr="00280D00">
        <w:rPr>
          <w:rFonts w:ascii="Times New Roman" w:hAnsi="Times New Roman" w:cs="Times New Roman"/>
          <w:sz w:val="24"/>
          <w:szCs w:val="24"/>
        </w:rPr>
        <w:tab/>
      </w:r>
      <w:r w:rsidRPr="00280D00">
        <w:rPr>
          <w:rFonts w:ascii="Times New Roman" w:hAnsi="Times New Roman" w:cs="Times New Roman"/>
          <w:sz w:val="24"/>
          <w:szCs w:val="24"/>
        </w:rPr>
        <w:tab/>
      </w:r>
      <w:r w:rsidRPr="00280D00">
        <w:rPr>
          <w:rFonts w:ascii="Times New Roman" w:hAnsi="Times New Roman" w:cs="Times New Roman"/>
          <w:sz w:val="24"/>
          <w:szCs w:val="24"/>
        </w:rPr>
        <w:tab/>
      </w:r>
      <w:r w:rsidRPr="00280D00">
        <w:rPr>
          <w:rFonts w:ascii="Times New Roman" w:hAnsi="Times New Roman" w:cs="Times New Roman"/>
          <w:sz w:val="24"/>
          <w:szCs w:val="24"/>
        </w:rPr>
        <w:tab/>
      </w:r>
      <w:r w:rsidRPr="00280D00">
        <w:rPr>
          <w:rFonts w:ascii="Times New Roman" w:hAnsi="Times New Roman" w:cs="Times New Roman"/>
          <w:sz w:val="24"/>
          <w:szCs w:val="24"/>
        </w:rPr>
        <w:tab/>
        <w:t>03/18/2024</w:t>
      </w:r>
    </w:p>
    <w:p w14:paraId="0CFDC464" w14:textId="77777777" w:rsidR="004F7F03" w:rsidRPr="004F7F03" w:rsidRDefault="004F7F03" w:rsidP="00291C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A03918" w14:textId="452FDE88" w:rsidR="00BB7DB0" w:rsidRDefault="004F7F03" w:rsidP="00BB7D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F03">
        <w:rPr>
          <w:rFonts w:ascii="Times New Roman" w:hAnsi="Times New Roman" w:cs="Times New Roman"/>
          <w:sz w:val="24"/>
          <w:szCs w:val="24"/>
        </w:rPr>
        <w:t>Date of Revision:</w:t>
      </w:r>
      <w:r w:rsidRPr="004F7F03">
        <w:rPr>
          <w:rFonts w:ascii="Times New Roman" w:hAnsi="Times New Roman" w:cs="Times New Roman"/>
          <w:sz w:val="24"/>
          <w:szCs w:val="24"/>
        </w:rPr>
        <w:tab/>
      </w:r>
      <w:r w:rsidRPr="004F7F03">
        <w:rPr>
          <w:rFonts w:ascii="Times New Roman" w:hAnsi="Times New Roman" w:cs="Times New Roman"/>
          <w:sz w:val="24"/>
          <w:szCs w:val="24"/>
        </w:rPr>
        <w:tab/>
      </w:r>
      <w:r w:rsidRPr="004F7F03">
        <w:rPr>
          <w:rFonts w:ascii="Times New Roman" w:hAnsi="Times New Roman" w:cs="Times New Roman"/>
          <w:sz w:val="24"/>
          <w:szCs w:val="24"/>
        </w:rPr>
        <w:tab/>
      </w:r>
      <w:r w:rsidRPr="004F7F03">
        <w:rPr>
          <w:rFonts w:ascii="Times New Roman" w:hAnsi="Times New Roman" w:cs="Times New Roman"/>
          <w:sz w:val="24"/>
          <w:szCs w:val="24"/>
        </w:rPr>
        <w:tab/>
      </w:r>
      <w:r w:rsidRPr="004F7F03">
        <w:rPr>
          <w:rFonts w:ascii="Times New Roman" w:hAnsi="Times New Roman" w:cs="Times New Roman"/>
          <w:sz w:val="24"/>
          <w:szCs w:val="24"/>
        </w:rPr>
        <w:tab/>
      </w:r>
      <w:r w:rsidRPr="004F7F03">
        <w:rPr>
          <w:rFonts w:ascii="Times New Roman" w:hAnsi="Times New Roman" w:cs="Times New Roman"/>
          <w:sz w:val="24"/>
          <w:szCs w:val="24"/>
        </w:rPr>
        <w:tab/>
      </w:r>
      <w:r w:rsidRPr="004F7F03">
        <w:rPr>
          <w:rFonts w:ascii="Times New Roman" w:hAnsi="Times New Roman" w:cs="Times New Roman"/>
          <w:sz w:val="24"/>
          <w:szCs w:val="24"/>
        </w:rPr>
        <w:tab/>
        <w:t>11/17/2014</w:t>
      </w:r>
    </w:p>
    <w:sectPr w:rsidR="00BB7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F9"/>
    <w:rsid w:val="00030CB5"/>
    <w:rsid w:val="000838B3"/>
    <w:rsid w:val="000A4DF9"/>
    <w:rsid w:val="00121918"/>
    <w:rsid w:val="00134C83"/>
    <w:rsid w:val="0015307E"/>
    <w:rsid w:val="00167F78"/>
    <w:rsid w:val="0018743E"/>
    <w:rsid w:val="001B0372"/>
    <w:rsid w:val="00280D00"/>
    <w:rsid w:val="00291C29"/>
    <w:rsid w:val="0038768B"/>
    <w:rsid w:val="003C645A"/>
    <w:rsid w:val="0043107B"/>
    <w:rsid w:val="00431312"/>
    <w:rsid w:val="00444733"/>
    <w:rsid w:val="004A6E62"/>
    <w:rsid w:val="004F7F03"/>
    <w:rsid w:val="005010ED"/>
    <w:rsid w:val="00520276"/>
    <w:rsid w:val="005D416B"/>
    <w:rsid w:val="006368D5"/>
    <w:rsid w:val="006517EA"/>
    <w:rsid w:val="006A1C92"/>
    <w:rsid w:val="00704B4E"/>
    <w:rsid w:val="00795BF0"/>
    <w:rsid w:val="007E654A"/>
    <w:rsid w:val="007F2092"/>
    <w:rsid w:val="00825899"/>
    <w:rsid w:val="0086363E"/>
    <w:rsid w:val="00937C3F"/>
    <w:rsid w:val="009506AA"/>
    <w:rsid w:val="0096681C"/>
    <w:rsid w:val="00973D59"/>
    <w:rsid w:val="00987E5E"/>
    <w:rsid w:val="009A66E2"/>
    <w:rsid w:val="00A018D8"/>
    <w:rsid w:val="00A17F85"/>
    <w:rsid w:val="00AD24F1"/>
    <w:rsid w:val="00B1613E"/>
    <w:rsid w:val="00B628A6"/>
    <w:rsid w:val="00B8615E"/>
    <w:rsid w:val="00B94ECF"/>
    <w:rsid w:val="00BB7DB0"/>
    <w:rsid w:val="00CC583F"/>
    <w:rsid w:val="00D423EF"/>
    <w:rsid w:val="00EF0BC0"/>
    <w:rsid w:val="00F42776"/>
    <w:rsid w:val="00F66C85"/>
    <w:rsid w:val="00F878E9"/>
    <w:rsid w:val="00FC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3957B"/>
  <w15:docId w15:val="{C187B685-E7FF-4349-9539-D04B699D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B018D-D266-4F2A-817D-58746D91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Deidra Wasenius</dc:creator>
  <cp:lastModifiedBy>Mitch Hoffer</cp:lastModifiedBy>
  <cp:revision>2</cp:revision>
  <cp:lastPrinted>2024-03-19T13:47:00Z</cp:lastPrinted>
  <dcterms:created xsi:type="dcterms:W3CDTF">2024-03-19T14:16:00Z</dcterms:created>
  <dcterms:modified xsi:type="dcterms:W3CDTF">2024-03-19T14:16:00Z</dcterms:modified>
</cp:coreProperties>
</file>